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9A" w:rsidRPr="00C31DDF" w:rsidRDefault="00235C9A" w:rsidP="00235C9A">
      <w:pPr>
        <w:pStyle w:val="Default"/>
        <w:spacing w:line="360" w:lineRule="auto"/>
        <w:rPr>
          <w:bCs/>
          <w:color w:val="auto"/>
        </w:rPr>
      </w:pPr>
      <w:r w:rsidRPr="00C31DDF">
        <w:rPr>
          <w:bCs/>
          <w:color w:val="auto"/>
        </w:rPr>
        <w:t>OR.0057.4.2020</w:t>
      </w:r>
      <w:r w:rsidRPr="00C31DDF">
        <w:rPr>
          <w:bCs/>
          <w:color w:val="auto"/>
        </w:rPr>
        <w:tab/>
      </w:r>
      <w:r w:rsidRPr="00C31DDF">
        <w:rPr>
          <w:bCs/>
          <w:color w:val="auto"/>
        </w:rPr>
        <w:tab/>
      </w:r>
      <w:r w:rsidRPr="00C31DDF">
        <w:rPr>
          <w:bCs/>
          <w:color w:val="auto"/>
        </w:rPr>
        <w:tab/>
      </w:r>
      <w:r w:rsidRPr="00C31DDF">
        <w:rPr>
          <w:bCs/>
          <w:color w:val="auto"/>
        </w:rPr>
        <w:tab/>
      </w:r>
      <w:r w:rsidRPr="00C31DDF">
        <w:rPr>
          <w:bCs/>
          <w:color w:val="auto"/>
        </w:rPr>
        <w:tab/>
        <w:t>Tarnówka, dnia 29 grudnia  2020r.</w:t>
      </w:r>
    </w:p>
    <w:p w:rsidR="00235C9A" w:rsidRPr="00C31DDF" w:rsidRDefault="00235C9A" w:rsidP="00235C9A">
      <w:pPr>
        <w:pStyle w:val="Bezodstpw"/>
        <w:spacing w:line="360" w:lineRule="auto"/>
        <w:rPr>
          <w:b/>
          <w:sz w:val="24"/>
          <w:szCs w:val="24"/>
        </w:rPr>
      </w:pPr>
      <w:r w:rsidRPr="00C31DDF">
        <w:rPr>
          <w:b/>
          <w:sz w:val="24"/>
          <w:szCs w:val="24"/>
        </w:rPr>
        <w:t>SPRAWOZDANIE Z DZIAŁALNOŚCI MIĘDZYSESYJNEJ WÓJTA GMINY</w:t>
      </w:r>
    </w:p>
    <w:p w:rsidR="00235C9A" w:rsidRPr="00C31DDF" w:rsidRDefault="00235C9A" w:rsidP="00C31DDF">
      <w:pPr>
        <w:pStyle w:val="Bezodstpw"/>
        <w:spacing w:line="360" w:lineRule="auto"/>
        <w:ind w:firstLine="708"/>
      </w:pPr>
      <w:r w:rsidRPr="00C31DDF">
        <w:t>Wysoka Rado, Szanowni Państwo niniejszym przedkładam sprawozdanie o  pracy mojej  i  podległego urzędu  za okres od 1</w:t>
      </w:r>
      <w:r w:rsidR="00F7020C" w:rsidRPr="00C31DDF">
        <w:t xml:space="preserve"> do 29 grudnia </w:t>
      </w:r>
      <w:r w:rsidRPr="00C31DDF">
        <w:t>2020r. W okresie sprawozdawczym  nadzorowałem realizację budżetu, kierowałem bieżącymi sprawami gminy, rozstrzygałem sprawy należące  do mojej kompetencji wynikających z przepisów prawa. W zakresie inicjatywy uchwałodawczej   przygotowałem projekty uchwał na dzisiejszą sesję Rady Gminy.</w:t>
      </w:r>
    </w:p>
    <w:p w:rsidR="00235C9A" w:rsidRPr="00C31DDF" w:rsidRDefault="00235C9A" w:rsidP="00C31DDF">
      <w:pPr>
        <w:pStyle w:val="Bezodstpw"/>
        <w:spacing w:line="360" w:lineRule="auto"/>
        <w:ind w:firstLine="708"/>
      </w:pPr>
      <w:r w:rsidRPr="00C31DDF">
        <w:t xml:space="preserve"> Uchwały  podjęte  na sesji  </w:t>
      </w:r>
      <w:r w:rsidR="00C31DDF">
        <w:t>R</w:t>
      </w:r>
      <w:r w:rsidRPr="00C31DDF">
        <w:t xml:space="preserve">ady </w:t>
      </w:r>
      <w:r w:rsidR="00C31DDF">
        <w:t>G</w:t>
      </w:r>
      <w:r w:rsidRPr="00C31DDF">
        <w:t xml:space="preserve">miny w dniu 30 </w:t>
      </w:r>
      <w:r w:rsidR="00F7020C" w:rsidRPr="00C31DDF">
        <w:t xml:space="preserve">listopada </w:t>
      </w:r>
      <w:r w:rsidRPr="00C31DDF">
        <w:t xml:space="preserve"> br. zostały zrealizowane zgodnie z zapisami, zgodnie z ustawą o samorządzie gminnym  zostały  przekazane  organom  sprawującym nadzór merytoryczny, mianowicie Wojewodzie Wielkopolskiemu oraz  w zakresie spraw finansowych Regionalnej Izbie Obrachunkowej w Poznaniu,  natomiast uchwały  stanowiące akty prawa miejscowego  zostały przekazane do opublikowania w Dzienniku Urzędowym Województwa Wielkopolskiego.   </w:t>
      </w:r>
    </w:p>
    <w:p w:rsidR="00235C9A" w:rsidRPr="00C31DDF" w:rsidRDefault="00235C9A" w:rsidP="00C31DDF">
      <w:pPr>
        <w:pStyle w:val="Bezodstpw"/>
        <w:spacing w:line="360" w:lineRule="auto"/>
        <w:ind w:firstLine="708"/>
      </w:pPr>
      <w:r w:rsidRPr="00C31DDF">
        <w:t>W okresie sprawozdawczy</w:t>
      </w:r>
      <w:r w:rsidR="007648A6" w:rsidRPr="00C31DDF">
        <w:t>m zostało wydanych 5</w:t>
      </w:r>
      <w:r w:rsidRPr="00C31DDF">
        <w:t xml:space="preserve"> zarządzeń dotyczących:</w:t>
      </w:r>
    </w:p>
    <w:p w:rsidR="00476595" w:rsidRPr="00C31DDF" w:rsidRDefault="00235C9A" w:rsidP="00C31DDF">
      <w:pPr>
        <w:pStyle w:val="Bezodstpw"/>
        <w:spacing w:line="360" w:lineRule="auto"/>
      </w:pPr>
      <w:r w:rsidRPr="00C31DDF">
        <w:t>-    zmian w budżecie gminy na 2020 r.</w:t>
      </w:r>
    </w:p>
    <w:p w:rsidR="007648A6" w:rsidRPr="00C31DDF" w:rsidRDefault="007648A6" w:rsidP="00C31DDF">
      <w:pPr>
        <w:pStyle w:val="Bezodstpw"/>
        <w:spacing w:line="360" w:lineRule="auto"/>
      </w:pPr>
      <w:r w:rsidRPr="00C31DDF">
        <w:t xml:space="preserve">-   </w:t>
      </w:r>
      <w:r w:rsidR="003C019D" w:rsidRPr="00C31DDF">
        <w:t xml:space="preserve">dzierżawy   nieruchomości </w:t>
      </w:r>
      <w:r w:rsidR="0039016C" w:rsidRPr="00C31DDF">
        <w:fldChar w:fldCharType="begin"/>
      </w:r>
      <w:r w:rsidRPr="00C31DDF">
        <w:instrText xml:space="preserve"> DOCVARIABLE  Sprawa  \* MERGEFORMAT </w:instrText>
      </w:r>
      <w:r w:rsidR="0039016C" w:rsidRPr="00C31DDF">
        <w:fldChar w:fldCharType="separate"/>
      </w:r>
      <w:r w:rsidRPr="00C31DDF">
        <w:t xml:space="preserve"> położonej w Annopolu,</w:t>
      </w:r>
    </w:p>
    <w:p w:rsidR="007648A6" w:rsidRPr="00C31DDF" w:rsidRDefault="007648A6" w:rsidP="00C31DDF">
      <w:pPr>
        <w:pStyle w:val="Bezodstpw"/>
        <w:spacing w:line="360" w:lineRule="auto"/>
      </w:pPr>
      <w:r w:rsidRPr="00C31DDF">
        <w:t xml:space="preserve">-  zmieniające zarządzenie nr 69/2016 z dnia 14 grudnia 2016r. w sprawie oddania w użyczenie – Stowarzyszeniu Odnowy i Rozwoju Wsi Plecemin nieruchomości gruntowej położonej w Pleceminie do użytkowania, jako tereny rekreacyjno – sportowo - integracyjne, </w:t>
      </w:r>
    </w:p>
    <w:p w:rsidR="007648A6" w:rsidRPr="00C31DDF" w:rsidRDefault="00C31DDF" w:rsidP="00C31DDF">
      <w:pPr>
        <w:pStyle w:val="Bezodstpw"/>
        <w:spacing w:line="360" w:lineRule="auto"/>
      </w:pPr>
      <w:r w:rsidRPr="00C31DDF">
        <w:t xml:space="preserve">-  przeprowadzenia </w:t>
      </w:r>
      <w:r w:rsidR="007648A6" w:rsidRPr="00C31DDF">
        <w:t>inwentaryzacji</w:t>
      </w:r>
      <w:r w:rsidR="00343DF7" w:rsidRPr="00C31DDF">
        <w:t xml:space="preserve"> składn</w:t>
      </w:r>
      <w:r w:rsidR="003C019D" w:rsidRPr="00C31DDF">
        <w:t>ików majątkowych</w:t>
      </w:r>
      <w:r w:rsidR="004C2555" w:rsidRPr="00C31DDF">
        <w:t xml:space="preserve">. </w:t>
      </w:r>
    </w:p>
    <w:p w:rsidR="00235C9A" w:rsidRPr="00C31DDF" w:rsidRDefault="007648A6" w:rsidP="00C31DDF">
      <w:pPr>
        <w:pStyle w:val="Bezodstpw"/>
        <w:spacing w:line="360" w:lineRule="auto"/>
      </w:pPr>
      <w:r w:rsidRPr="00C31DDF">
        <w:t xml:space="preserve"> </w:t>
      </w:r>
      <w:r w:rsidR="0039016C" w:rsidRPr="00C31DDF">
        <w:fldChar w:fldCharType="end"/>
      </w:r>
      <w:r w:rsidR="00C31DDF">
        <w:tab/>
      </w:r>
      <w:r w:rsidR="00235C9A" w:rsidRPr="00C31DDF">
        <w:t>W okresie od  1</w:t>
      </w:r>
      <w:r w:rsidRPr="00C31DDF">
        <w:t xml:space="preserve">grudnia  2020 roku do 29 grudnia </w:t>
      </w:r>
      <w:r w:rsidR="00235C9A" w:rsidRPr="00C31DDF">
        <w:t xml:space="preserve"> 2020 roku  oprócz bieżących spraw związanych z realizacją zadań z zakresu administracji publicznej wykonano  następujące działania:</w:t>
      </w:r>
    </w:p>
    <w:p w:rsidR="006B23A9" w:rsidRPr="00C31DDF" w:rsidRDefault="00C31DDF" w:rsidP="00C31DDF">
      <w:pPr>
        <w:pStyle w:val="Bezodstpw"/>
        <w:spacing w:line="360" w:lineRule="auto"/>
      </w:pPr>
      <w:r>
        <w:t xml:space="preserve">- </w:t>
      </w:r>
      <w:r w:rsidR="004C2555" w:rsidRPr="00C31DDF">
        <w:t>k</w:t>
      </w:r>
      <w:r w:rsidR="00F94581" w:rsidRPr="00C31DDF">
        <w:t xml:space="preserve">ontynuowano   prace związane </w:t>
      </w:r>
      <w:r w:rsidR="00235C9A" w:rsidRPr="00C31DDF">
        <w:t xml:space="preserve">  ze zmianą sposobu użytkowania budynku gospodarczego na dzienny dom </w:t>
      </w:r>
      <w:r w:rsidR="003C019D" w:rsidRPr="00C31DDF">
        <w:t>seniora w miejscowości Tarnówka;</w:t>
      </w:r>
    </w:p>
    <w:p w:rsidR="00235C9A" w:rsidRPr="00C31DDF" w:rsidRDefault="00C31DDF" w:rsidP="00C31DDF">
      <w:pPr>
        <w:pStyle w:val="Bezodstpw"/>
        <w:spacing w:line="360" w:lineRule="auto"/>
      </w:pPr>
      <w:r>
        <w:t xml:space="preserve">- </w:t>
      </w:r>
      <w:r w:rsidR="00235C9A" w:rsidRPr="00C31DDF">
        <w:t> </w:t>
      </w:r>
      <w:r w:rsidR="004C2555" w:rsidRPr="00C31DDF">
        <w:t>k</w:t>
      </w:r>
      <w:r w:rsidR="00235C9A" w:rsidRPr="00C31DDF">
        <w:rPr>
          <w:shd w:val="clear" w:color="auto" w:fill="FFFFFF"/>
        </w:rPr>
        <w:t>ontynuowan</w:t>
      </w:r>
      <w:r w:rsidR="003C019D" w:rsidRPr="00C31DDF">
        <w:rPr>
          <w:shd w:val="clear" w:color="auto" w:fill="FFFFFF"/>
        </w:rPr>
        <w:t>o</w:t>
      </w:r>
      <w:r w:rsidR="00343DF7" w:rsidRPr="00C31DDF">
        <w:rPr>
          <w:shd w:val="clear" w:color="auto" w:fill="FFFFFF"/>
        </w:rPr>
        <w:t xml:space="preserve"> prace </w:t>
      </w:r>
      <w:r w:rsidR="00235C9A" w:rsidRPr="00C31DDF">
        <w:rPr>
          <w:shd w:val="clear" w:color="auto" w:fill="FFFFFF"/>
        </w:rPr>
        <w:t xml:space="preserve"> przy  wykonywaniu przyłączy do sieci wodociągowej w miejscowości Tarnówka;</w:t>
      </w:r>
    </w:p>
    <w:p w:rsidR="004A112B" w:rsidRPr="00C31DDF" w:rsidRDefault="00C31DDF" w:rsidP="00C31DDF">
      <w:pPr>
        <w:pStyle w:val="Bezodstpw"/>
        <w:spacing w:line="360" w:lineRule="auto"/>
      </w:pPr>
      <w:r>
        <w:rPr>
          <w:shd w:val="clear" w:color="auto" w:fill="FFFFFF"/>
        </w:rPr>
        <w:t xml:space="preserve">- </w:t>
      </w:r>
      <w:r w:rsidR="004A112B" w:rsidRPr="00C31DDF">
        <w:rPr>
          <w:shd w:val="clear" w:color="auto" w:fill="FFFFFF"/>
        </w:rPr>
        <w:t>w miejscowości Tarnówka oraz Plecemin  trwa wymiana lamp  oświetlenia ulicznego, zadania realizowane są ze środków funduszu sołeckiego</w:t>
      </w:r>
      <w:r>
        <w:rPr>
          <w:shd w:val="clear" w:color="auto" w:fill="FFFFFF"/>
        </w:rPr>
        <w:t>;</w:t>
      </w:r>
    </w:p>
    <w:p w:rsidR="004A112B" w:rsidRPr="00C31DDF" w:rsidRDefault="00C31DDF" w:rsidP="00C31DDF">
      <w:pPr>
        <w:pStyle w:val="Bezodstpw"/>
        <w:spacing w:line="360" w:lineRule="auto"/>
      </w:pPr>
      <w:r>
        <w:rPr>
          <w:shd w:val="clear" w:color="auto" w:fill="FFFFFF"/>
        </w:rPr>
        <w:t xml:space="preserve">- </w:t>
      </w:r>
      <w:r w:rsidR="004A112B" w:rsidRPr="00C31DDF">
        <w:rPr>
          <w:shd w:val="clear" w:color="auto" w:fill="FFFFFF"/>
        </w:rPr>
        <w:t>w miesiącu grudniu Urząd Marszałkowski przeprowadził kontrolę  zadania pod nazwą   „Ostoja nad rzeką Płytnica” zrealizowanego w ramach Wielkopolskiej Odnowy Wsi.</w:t>
      </w:r>
    </w:p>
    <w:p w:rsidR="004A112B" w:rsidRPr="00C31DDF" w:rsidRDefault="004E3E80" w:rsidP="00C31DDF">
      <w:pPr>
        <w:pStyle w:val="Bezodstpw"/>
        <w:spacing w:line="360" w:lineRule="auto"/>
      </w:pPr>
      <w:r w:rsidRPr="00C31DDF">
        <w:t>W okresie  s</w:t>
      </w:r>
      <w:r w:rsidR="009B7EE5" w:rsidRPr="00C31DDF">
        <w:t>prawozdawczym  uczestniczyłem</w:t>
      </w:r>
      <w:r w:rsidR="004A112B" w:rsidRPr="00C31DDF">
        <w:t>:</w:t>
      </w:r>
    </w:p>
    <w:p w:rsidR="004A112B" w:rsidRPr="00C31DDF" w:rsidRDefault="009B7EE5" w:rsidP="00C31DDF">
      <w:pPr>
        <w:pStyle w:val="Bezodstpw"/>
        <w:spacing w:line="360" w:lineRule="auto"/>
      </w:pPr>
      <w:r w:rsidRPr="00C31DDF">
        <w:t xml:space="preserve"> </w:t>
      </w:r>
      <w:r w:rsidR="003C019D" w:rsidRPr="00C31DDF">
        <w:t xml:space="preserve">- </w:t>
      </w:r>
      <w:r w:rsidRPr="00C31DDF">
        <w:t xml:space="preserve"> w posiedzeniach </w:t>
      </w:r>
      <w:r w:rsidR="004A112B" w:rsidRPr="00C31DDF">
        <w:t>komisji stałych Rady Gminy</w:t>
      </w:r>
      <w:r w:rsidR="003C019D" w:rsidRPr="00C31DDF">
        <w:t xml:space="preserve">; </w:t>
      </w:r>
    </w:p>
    <w:p w:rsidR="009B7EE5" w:rsidRPr="00C31DDF" w:rsidRDefault="004A112B" w:rsidP="00C31DDF">
      <w:pPr>
        <w:pStyle w:val="Bezodstpw"/>
        <w:spacing w:line="360" w:lineRule="auto"/>
      </w:pPr>
      <w:r w:rsidRPr="00C31DDF">
        <w:t xml:space="preserve">-   w posiedzeniu </w:t>
      </w:r>
      <w:r w:rsidR="009B7EE5" w:rsidRPr="00C31DDF">
        <w:t xml:space="preserve">Zarządu  </w:t>
      </w:r>
      <w:r w:rsidRPr="00C31DDF">
        <w:t xml:space="preserve"> Związku Gmin Krajny</w:t>
      </w:r>
      <w:r w:rsidR="004C2555" w:rsidRPr="00C31DDF">
        <w:t xml:space="preserve"> w</w:t>
      </w:r>
      <w:r w:rsidR="003C019D" w:rsidRPr="00C31DDF">
        <w:t xml:space="preserve">  Złotowie;</w:t>
      </w:r>
    </w:p>
    <w:p w:rsidR="004A112B" w:rsidRPr="00C31DDF" w:rsidRDefault="004A112B" w:rsidP="00C31DDF">
      <w:pPr>
        <w:pStyle w:val="Bezodstpw"/>
        <w:spacing w:line="360" w:lineRule="auto"/>
      </w:pPr>
      <w:r w:rsidRPr="00C31DDF">
        <w:t>-</w:t>
      </w:r>
      <w:r w:rsidR="004C2555" w:rsidRPr="00C31DDF">
        <w:t xml:space="preserve"> w </w:t>
      </w:r>
      <w:r w:rsidRPr="00C31DDF">
        <w:t xml:space="preserve"> uroczystości wręczenia </w:t>
      </w:r>
      <w:r w:rsidR="003C019D" w:rsidRPr="00C31DDF">
        <w:t xml:space="preserve"> medali  nadanych  przez Prezydenta RP z okazji  j</w:t>
      </w:r>
      <w:r w:rsidR="002C4FD1" w:rsidRPr="00C31DDF">
        <w:t>ubile</w:t>
      </w:r>
      <w:r w:rsidR="003C019D" w:rsidRPr="00C31DDF">
        <w:t>u</w:t>
      </w:r>
      <w:r w:rsidR="002C4FD1" w:rsidRPr="00C31DDF">
        <w:t>szu 50 –</w:t>
      </w:r>
      <w:r w:rsidR="004C2555" w:rsidRPr="00C31DDF">
        <w:t>lecia  pożycia m</w:t>
      </w:r>
      <w:r w:rsidR="002C4FD1" w:rsidRPr="00C31DDF">
        <w:t>ał</w:t>
      </w:r>
      <w:r w:rsidR="004C2555" w:rsidRPr="00C31DDF">
        <w:t>żeńskiego</w:t>
      </w:r>
      <w:r w:rsidR="003C019D" w:rsidRPr="00C31DDF">
        <w:t>;</w:t>
      </w:r>
    </w:p>
    <w:p w:rsidR="004838D5" w:rsidRDefault="004C2555" w:rsidP="00C31DDF">
      <w:pPr>
        <w:pStyle w:val="Bezodstpw"/>
        <w:spacing w:line="360" w:lineRule="auto"/>
      </w:pPr>
      <w:r w:rsidRPr="00C31DDF">
        <w:t>- wręczeniu tabletów  dla uczestników  kursu  organizowanego przez  LGD Krajna Złotowska pn. „Kompetencje ICT szansą  na rozwój osób 5</w:t>
      </w:r>
      <w:r w:rsidR="003C019D" w:rsidRPr="00C31DDF">
        <w:t>0</w:t>
      </w:r>
      <w:r w:rsidRPr="00C31DDF">
        <w:t>+”.</w:t>
      </w:r>
      <w:r w:rsidR="004838D5">
        <w:tab/>
      </w:r>
      <w:r w:rsidR="004838D5">
        <w:tab/>
      </w:r>
      <w:r w:rsidR="004838D5">
        <w:tab/>
      </w:r>
      <w:r w:rsidR="004838D5">
        <w:tab/>
      </w:r>
    </w:p>
    <w:p w:rsidR="00252F41" w:rsidRPr="004838D5" w:rsidRDefault="004838D5" w:rsidP="004838D5">
      <w:pPr>
        <w:pStyle w:val="Bezodstpw"/>
        <w:spacing w:line="360" w:lineRule="auto"/>
        <w:ind w:left="6372" w:firstLine="708"/>
        <w:rPr>
          <w:b/>
        </w:rPr>
      </w:pPr>
      <w:r w:rsidRPr="004838D5">
        <w:rPr>
          <w:b/>
        </w:rPr>
        <w:t xml:space="preserve">     </w:t>
      </w:r>
      <w:r>
        <w:rPr>
          <w:b/>
        </w:rPr>
        <w:t xml:space="preserve">  </w:t>
      </w:r>
      <w:r w:rsidRPr="004838D5">
        <w:rPr>
          <w:b/>
        </w:rPr>
        <w:t>Wójt Gminy</w:t>
      </w:r>
    </w:p>
    <w:p w:rsidR="004838D5" w:rsidRPr="004838D5" w:rsidRDefault="004838D5" w:rsidP="00C31DDF">
      <w:pPr>
        <w:pStyle w:val="Bezodstpw"/>
        <w:spacing w:line="360" w:lineRule="auto"/>
        <w:rPr>
          <w:b/>
        </w:rPr>
      </w:pPr>
      <w:r w:rsidRPr="004838D5">
        <w:rPr>
          <w:b/>
        </w:rPr>
        <w:tab/>
      </w:r>
      <w:r w:rsidRPr="004838D5">
        <w:rPr>
          <w:b/>
        </w:rPr>
        <w:tab/>
      </w:r>
      <w:r w:rsidRPr="004838D5">
        <w:rPr>
          <w:b/>
        </w:rPr>
        <w:tab/>
      </w:r>
      <w:r w:rsidRPr="004838D5">
        <w:rPr>
          <w:b/>
        </w:rPr>
        <w:tab/>
      </w:r>
      <w:r w:rsidRPr="004838D5">
        <w:rPr>
          <w:b/>
        </w:rPr>
        <w:tab/>
      </w:r>
      <w:r w:rsidRPr="004838D5">
        <w:rPr>
          <w:b/>
        </w:rPr>
        <w:tab/>
      </w:r>
      <w:r w:rsidRPr="004838D5">
        <w:rPr>
          <w:b/>
        </w:rPr>
        <w:tab/>
      </w:r>
      <w:r w:rsidRPr="004838D5">
        <w:rPr>
          <w:b/>
        </w:rPr>
        <w:tab/>
      </w:r>
      <w:r w:rsidRPr="004838D5">
        <w:rPr>
          <w:b/>
        </w:rPr>
        <w:tab/>
      </w:r>
      <w:r w:rsidRPr="004838D5">
        <w:rPr>
          <w:b/>
        </w:rPr>
        <w:tab/>
        <w:t>/-/ Jacek Mościcki</w:t>
      </w:r>
    </w:p>
    <w:sectPr w:rsidR="004838D5" w:rsidRPr="004838D5" w:rsidSect="004838D5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03336"/>
    <w:multiLevelType w:val="hybridMultilevel"/>
    <w:tmpl w:val="74F65D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35C9A"/>
    <w:rsid w:val="000A581A"/>
    <w:rsid w:val="0014027D"/>
    <w:rsid w:val="00235C9A"/>
    <w:rsid w:val="00252F41"/>
    <w:rsid w:val="002C4FD1"/>
    <w:rsid w:val="00343DF7"/>
    <w:rsid w:val="0039016C"/>
    <w:rsid w:val="003C019D"/>
    <w:rsid w:val="00476595"/>
    <w:rsid w:val="004838D5"/>
    <w:rsid w:val="004A112B"/>
    <w:rsid w:val="004C2555"/>
    <w:rsid w:val="004E3E80"/>
    <w:rsid w:val="006B23A9"/>
    <w:rsid w:val="00741A96"/>
    <w:rsid w:val="007625A4"/>
    <w:rsid w:val="007648A6"/>
    <w:rsid w:val="007C6D26"/>
    <w:rsid w:val="007E7F9C"/>
    <w:rsid w:val="008030A2"/>
    <w:rsid w:val="008234C1"/>
    <w:rsid w:val="009B7EE5"/>
    <w:rsid w:val="00A251EC"/>
    <w:rsid w:val="00C31DDF"/>
    <w:rsid w:val="00F7020C"/>
    <w:rsid w:val="00F9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5C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35C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35C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lastModifiedBy>mariam</cp:lastModifiedBy>
  <cp:revision>9</cp:revision>
  <cp:lastPrinted>2021-01-07T15:57:00Z</cp:lastPrinted>
  <dcterms:created xsi:type="dcterms:W3CDTF">2020-12-15T07:11:00Z</dcterms:created>
  <dcterms:modified xsi:type="dcterms:W3CDTF">2021-01-12T11:29:00Z</dcterms:modified>
</cp:coreProperties>
</file>