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34" w:rsidRPr="00A44948" w:rsidRDefault="00897AFF" w:rsidP="004F3B34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OR.0057.2</w:t>
      </w:r>
      <w:r w:rsidR="004F3B34" w:rsidRPr="00A44948">
        <w:rPr>
          <w:bCs/>
          <w:color w:val="auto"/>
        </w:rPr>
        <w:t>.2020</w:t>
      </w:r>
      <w:r w:rsidR="004F3B34" w:rsidRPr="00A44948">
        <w:rPr>
          <w:bCs/>
          <w:color w:val="auto"/>
        </w:rPr>
        <w:tab/>
      </w:r>
      <w:r w:rsidR="004F3B34" w:rsidRPr="00A44948">
        <w:rPr>
          <w:bCs/>
          <w:color w:val="auto"/>
        </w:rPr>
        <w:tab/>
      </w:r>
      <w:r w:rsidR="004F3B34" w:rsidRPr="00A44948">
        <w:rPr>
          <w:bCs/>
          <w:color w:val="auto"/>
        </w:rPr>
        <w:tab/>
      </w:r>
      <w:r w:rsidR="004F3B34" w:rsidRPr="00A44948">
        <w:rPr>
          <w:bCs/>
          <w:color w:val="auto"/>
        </w:rPr>
        <w:tab/>
      </w:r>
      <w:r w:rsidR="004F3B34" w:rsidRPr="00A44948">
        <w:rPr>
          <w:bCs/>
          <w:color w:val="auto"/>
        </w:rPr>
        <w:tab/>
      </w:r>
    </w:p>
    <w:p w:rsidR="004F3B34" w:rsidRPr="00A44948" w:rsidRDefault="004F3B34" w:rsidP="004F3B34">
      <w:pPr>
        <w:pStyle w:val="Bezodstpw"/>
        <w:rPr>
          <w:sz w:val="24"/>
          <w:szCs w:val="24"/>
        </w:rPr>
      </w:pPr>
    </w:p>
    <w:p w:rsidR="004F3B34" w:rsidRPr="00A44948" w:rsidRDefault="004F3B34" w:rsidP="00A44948">
      <w:pPr>
        <w:pStyle w:val="Bezodstpw"/>
        <w:spacing w:line="360" w:lineRule="auto"/>
        <w:rPr>
          <w:b/>
          <w:sz w:val="24"/>
          <w:szCs w:val="24"/>
        </w:rPr>
      </w:pPr>
      <w:r w:rsidRPr="00A44948">
        <w:rPr>
          <w:b/>
          <w:sz w:val="24"/>
          <w:szCs w:val="24"/>
        </w:rPr>
        <w:t>SPRAWOZDANIE Z DZIAŁALNOŚCI MIĘDZYSESYJNEJ WÓJTA GMINY</w:t>
      </w:r>
    </w:p>
    <w:p w:rsidR="004F3B34" w:rsidRPr="00A44948" w:rsidRDefault="004F3B34" w:rsidP="00A44948">
      <w:pPr>
        <w:pStyle w:val="Bezodstpw"/>
        <w:spacing w:line="360" w:lineRule="auto"/>
        <w:rPr>
          <w:sz w:val="24"/>
          <w:szCs w:val="24"/>
        </w:rPr>
      </w:pPr>
    </w:p>
    <w:p w:rsidR="004F3B34" w:rsidRPr="0098625C" w:rsidRDefault="004F3B34" w:rsidP="00A44948">
      <w:pPr>
        <w:pStyle w:val="Bezodstpw"/>
        <w:spacing w:line="360" w:lineRule="auto"/>
        <w:ind w:firstLine="708"/>
        <w:rPr>
          <w:color w:val="303030"/>
          <w:sz w:val="24"/>
          <w:szCs w:val="24"/>
          <w:lang w:eastAsia="pl-PL"/>
        </w:rPr>
      </w:pPr>
      <w:r w:rsidRPr="0098625C">
        <w:rPr>
          <w:sz w:val="24"/>
          <w:szCs w:val="24"/>
        </w:rPr>
        <w:t xml:space="preserve">Wysoka Rado, Szanowni Państwo niniejszym przedkładam sprawozdanie o  pracy mojej  i  podległego urzędu  </w:t>
      </w:r>
      <w:r w:rsidR="00F50FDD" w:rsidRPr="0098625C">
        <w:rPr>
          <w:sz w:val="24"/>
          <w:szCs w:val="24"/>
        </w:rPr>
        <w:t>za okres od początku roku. W</w:t>
      </w:r>
      <w:r w:rsidR="007870F3" w:rsidRPr="0098625C">
        <w:rPr>
          <w:sz w:val="24"/>
          <w:szCs w:val="24"/>
        </w:rPr>
        <w:t xml:space="preserve"> </w:t>
      </w:r>
      <w:r w:rsidR="00F50FDD" w:rsidRPr="0098625C">
        <w:rPr>
          <w:sz w:val="24"/>
          <w:szCs w:val="24"/>
        </w:rPr>
        <w:t>okresie sprawozdawczym  nadzorował</w:t>
      </w:r>
      <w:r w:rsidR="007870F3" w:rsidRPr="0098625C">
        <w:rPr>
          <w:sz w:val="24"/>
          <w:szCs w:val="24"/>
        </w:rPr>
        <w:t>em realizację budżetu, kierowałe</w:t>
      </w:r>
      <w:r w:rsidR="00F50FDD" w:rsidRPr="0098625C">
        <w:rPr>
          <w:sz w:val="24"/>
          <w:szCs w:val="24"/>
        </w:rPr>
        <w:t>m bież</w:t>
      </w:r>
      <w:r w:rsidR="007870F3" w:rsidRPr="0098625C">
        <w:rPr>
          <w:sz w:val="24"/>
          <w:szCs w:val="24"/>
        </w:rPr>
        <w:t>ą</w:t>
      </w:r>
      <w:r w:rsidR="00F50FDD" w:rsidRPr="0098625C">
        <w:rPr>
          <w:sz w:val="24"/>
          <w:szCs w:val="24"/>
        </w:rPr>
        <w:t>cymi sprawami gminy, rozstrzygał</w:t>
      </w:r>
      <w:r w:rsidR="007870F3" w:rsidRPr="0098625C">
        <w:rPr>
          <w:sz w:val="24"/>
          <w:szCs w:val="24"/>
        </w:rPr>
        <w:t>e</w:t>
      </w:r>
      <w:r w:rsidR="00F50FDD" w:rsidRPr="0098625C">
        <w:rPr>
          <w:sz w:val="24"/>
          <w:szCs w:val="24"/>
        </w:rPr>
        <w:t>m sprawy należące  do mojej kompetencji wynikających z przepisów prawa. W zakresie inicjatywy uchwałodawczej   przygotowałem projekty uchwa</w:t>
      </w:r>
      <w:r w:rsidR="007870F3" w:rsidRPr="0098625C">
        <w:rPr>
          <w:sz w:val="24"/>
          <w:szCs w:val="24"/>
        </w:rPr>
        <w:t>ł</w:t>
      </w:r>
      <w:r w:rsidR="00F50FDD" w:rsidRPr="0098625C">
        <w:rPr>
          <w:sz w:val="24"/>
          <w:szCs w:val="24"/>
        </w:rPr>
        <w:t xml:space="preserve"> na </w:t>
      </w:r>
      <w:r w:rsidR="006279A1" w:rsidRPr="0098625C">
        <w:rPr>
          <w:sz w:val="24"/>
          <w:szCs w:val="24"/>
        </w:rPr>
        <w:t>dzisiejszą sesję Rady Gminy</w:t>
      </w:r>
      <w:r w:rsidR="007870F3" w:rsidRPr="0098625C">
        <w:rPr>
          <w:sz w:val="24"/>
          <w:szCs w:val="24"/>
        </w:rPr>
        <w:t>.</w:t>
      </w:r>
    </w:p>
    <w:p w:rsidR="004F3B34" w:rsidRPr="0098625C" w:rsidRDefault="004F3B34" w:rsidP="00A44948">
      <w:pPr>
        <w:pStyle w:val="Bezodstpw"/>
        <w:spacing w:line="360" w:lineRule="auto"/>
        <w:ind w:firstLine="708"/>
        <w:rPr>
          <w:sz w:val="24"/>
          <w:szCs w:val="24"/>
        </w:rPr>
      </w:pPr>
      <w:r w:rsidRPr="0098625C">
        <w:rPr>
          <w:sz w:val="24"/>
          <w:szCs w:val="24"/>
        </w:rPr>
        <w:t xml:space="preserve"> Uchwały </w:t>
      </w:r>
      <w:r w:rsidR="007870F3" w:rsidRPr="0098625C">
        <w:rPr>
          <w:sz w:val="24"/>
          <w:szCs w:val="24"/>
        </w:rPr>
        <w:t xml:space="preserve"> podjęte  na sesj</w:t>
      </w:r>
      <w:r w:rsidR="006279A1" w:rsidRPr="0098625C">
        <w:rPr>
          <w:sz w:val="24"/>
          <w:szCs w:val="24"/>
        </w:rPr>
        <w:t xml:space="preserve">i </w:t>
      </w:r>
      <w:r w:rsidR="007870F3" w:rsidRPr="0098625C">
        <w:rPr>
          <w:sz w:val="24"/>
          <w:szCs w:val="24"/>
        </w:rPr>
        <w:t xml:space="preserve"> rady gminy </w:t>
      </w:r>
      <w:r w:rsidR="006279A1" w:rsidRPr="0098625C">
        <w:rPr>
          <w:sz w:val="24"/>
          <w:szCs w:val="24"/>
        </w:rPr>
        <w:t xml:space="preserve">w dniu 28sierpnia </w:t>
      </w:r>
      <w:r w:rsidR="007870F3" w:rsidRPr="0098625C">
        <w:rPr>
          <w:sz w:val="24"/>
          <w:szCs w:val="24"/>
        </w:rPr>
        <w:t>zostały z</w:t>
      </w:r>
      <w:r w:rsidRPr="0098625C">
        <w:rPr>
          <w:sz w:val="24"/>
          <w:szCs w:val="24"/>
        </w:rPr>
        <w:t>realizowane zgodnie z zapisami, zgodnie z ustawą o samorządzie gminnym  zostały  przekazane  organom  sprawującym nadzór merytoryczny, mianowicie Wojewodzie Wielkopolskiemu oraz  w zakresie spraw finansowych Regionalnej</w:t>
      </w:r>
      <w:r w:rsidR="006279A1" w:rsidRPr="0098625C">
        <w:rPr>
          <w:sz w:val="24"/>
          <w:szCs w:val="24"/>
        </w:rPr>
        <w:t xml:space="preserve"> Izbie Obrachunkowej w Poznaniu, </w:t>
      </w:r>
      <w:r w:rsidRPr="0098625C">
        <w:rPr>
          <w:sz w:val="24"/>
          <w:szCs w:val="24"/>
        </w:rPr>
        <w:t xml:space="preserve"> natomiast uchwały  stanowiące akty prawa miejscowego  zostały przekazane do opublikowania w Dzienniku Urzędowym Województwa Wielkopolskiego.   </w:t>
      </w:r>
    </w:p>
    <w:p w:rsidR="007870F3" w:rsidRPr="0098625C" w:rsidRDefault="004F3B34" w:rsidP="00A44948">
      <w:pPr>
        <w:pStyle w:val="Bezodstpw"/>
        <w:spacing w:line="360" w:lineRule="auto"/>
        <w:ind w:firstLine="708"/>
        <w:rPr>
          <w:sz w:val="24"/>
          <w:szCs w:val="24"/>
        </w:rPr>
      </w:pPr>
      <w:r w:rsidRPr="0098625C">
        <w:rPr>
          <w:sz w:val="24"/>
          <w:szCs w:val="24"/>
        </w:rPr>
        <w:t xml:space="preserve">W </w:t>
      </w:r>
      <w:r w:rsidR="007870F3" w:rsidRPr="0098625C">
        <w:rPr>
          <w:sz w:val="24"/>
          <w:szCs w:val="24"/>
        </w:rPr>
        <w:t xml:space="preserve">okresie sprawozdawczym zostało wydanych </w:t>
      </w:r>
      <w:r w:rsidR="009A0F09">
        <w:rPr>
          <w:sz w:val="24"/>
          <w:szCs w:val="24"/>
        </w:rPr>
        <w:t>10</w:t>
      </w:r>
      <w:r w:rsidR="007870F3" w:rsidRPr="0098625C">
        <w:rPr>
          <w:sz w:val="24"/>
          <w:szCs w:val="24"/>
        </w:rPr>
        <w:t xml:space="preserve"> zarządzeń dotyczących:</w:t>
      </w:r>
    </w:p>
    <w:p w:rsidR="00600C84" w:rsidRDefault="0098625C" w:rsidP="0098625C">
      <w:pPr>
        <w:rPr>
          <w:rFonts w:ascii="Times New Roman" w:hAnsi="Times New Roman" w:cs="Times New Roman"/>
          <w:sz w:val="24"/>
          <w:szCs w:val="24"/>
        </w:rPr>
      </w:pPr>
      <w:r w:rsidRPr="0098625C">
        <w:rPr>
          <w:rFonts w:ascii="Times New Roman" w:hAnsi="Times New Roman" w:cs="Times New Roman"/>
          <w:sz w:val="24"/>
          <w:szCs w:val="24"/>
        </w:rPr>
        <w:t xml:space="preserve">- </w:t>
      </w:r>
      <w:r w:rsidR="00600C84" w:rsidRPr="0098625C">
        <w:rPr>
          <w:rFonts w:ascii="Times New Roman" w:hAnsi="Times New Roman" w:cs="Times New Roman"/>
          <w:sz w:val="24"/>
          <w:szCs w:val="24"/>
        </w:rPr>
        <w:t xml:space="preserve"> wprowadzenia zmian w zakresie obsługi interesantów oraz sposobu funkc</w:t>
      </w:r>
      <w:r w:rsidRPr="0098625C">
        <w:rPr>
          <w:rFonts w:ascii="Times New Roman" w:hAnsi="Times New Roman" w:cs="Times New Roman"/>
          <w:sz w:val="24"/>
          <w:szCs w:val="24"/>
        </w:rPr>
        <w:t>jonowania Urzędu Gminy Tarnówka,</w:t>
      </w:r>
    </w:p>
    <w:p w:rsidR="00CC26E4" w:rsidRDefault="00CC26E4" w:rsidP="00986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wprowadzenia regulaminu wyboru przedstawicieli pracownikó</w:t>
      </w:r>
      <w:r w:rsidR="009A0F0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na potrzeby współdziałania  z pracodawcą w Urzędzie Gminy Tarnówka</w:t>
      </w:r>
    </w:p>
    <w:p w:rsidR="00600C84" w:rsidRPr="0098625C" w:rsidRDefault="0098625C" w:rsidP="0098625C">
      <w:pPr>
        <w:rPr>
          <w:rFonts w:ascii="Times New Roman" w:hAnsi="Times New Roman" w:cs="Times New Roman"/>
          <w:sz w:val="24"/>
          <w:szCs w:val="24"/>
        </w:rPr>
      </w:pPr>
      <w:r w:rsidRPr="0098625C">
        <w:rPr>
          <w:rFonts w:ascii="Times New Roman" w:hAnsi="Times New Roman" w:cs="Times New Roman"/>
          <w:sz w:val="24"/>
          <w:szCs w:val="24"/>
        </w:rPr>
        <w:t xml:space="preserve">- </w:t>
      </w:r>
      <w:r w:rsidR="00600C84" w:rsidRPr="0098625C">
        <w:rPr>
          <w:rFonts w:ascii="Times New Roman" w:hAnsi="Times New Roman" w:cs="Times New Roman"/>
          <w:sz w:val="24"/>
          <w:szCs w:val="24"/>
        </w:rPr>
        <w:t>zmian w budżecie gminy na 2020 r.</w:t>
      </w:r>
    </w:p>
    <w:p w:rsidR="00600C84" w:rsidRPr="0098625C" w:rsidRDefault="0098625C" w:rsidP="0098625C">
      <w:pPr>
        <w:rPr>
          <w:rFonts w:ascii="Times New Roman" w:hAnsi="Times New Roman" w:cs="Times New Roman"/>
          <w:sz w:val="24"/>
          <w:szCs w:val="24"/>
        </w:rPr>
      </w:pPr>
      <w:r w:rsidRPr="0098625C">
        <w:rPr>
          <w:rFonts w:ascii="Times New Roman" w:hAnsi="Times New Roman" w:cs="Times New Roman"/>
          <w:sz w:val="24"/>
          <w:szCs w:val="24"/>
        </w:rPr>
        <w:t xml:space="preserve">- </w:t>
      </w:r>
      <w:r w:rsidR="00600C84" w:rsidRPr="0098625C">
        <w:rPr>
          <w:rFonts w:ascii="Times New Roman" w:hAnsi="Times New Roman" w:cs="Times New Roman"/>
          <w:sz w:val="24"/>
          <w:szCs w:val="24"/>
        </w:rPr>
        <w:t>przedstawienia informacji o przebiegu wykonania budżetu Gminy Tarnówka wraz z informacją o kształtowaniu się wieloletniej prognozy finansowej oraz informacji o przebiegu wykonania planu finansowego instytucji kultur</w:t>
      </w:r>
      <w:r w:rsidRPr="0098625C">
        <w:rPr>
          <w:rFonts w:ascii="Times New Roman" w:hAnsi="Times New Roman" w:cs="Times New Roman"/>
          <w:sz w:val="24"/>
          <w:szCs w:val="24"/>
        </w:rPr>
        <w:t>y za I półrocze 2020 roku,</w:t>
      </w:r>
    </w:p>
    <w:p w:rsidR="00600C84" w:rsidRDefault="007870F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98625C">
        <w:rPr>
          <w:sz w:val="24"/>
          <w:szCs w:val="24"/>
          <w:lang w:eastAsia="pl-PL"/>
        </w:rPr>
        <w:t xml:space="preserve">-  </w:t>
      </w:r>
      <w:r w:rsidR="00600C84" w:rsidRPr="0098625C">
        <w:rPr>
          <w:sz w:val="24"/>
          <w:szCs w:val="24"/>
          <w:lang w:eastAsia="pl-PL"/>
        </w:rPr>
        <w:t>ustalenia stawki  za 1km dla celów obliczenia miesięcznej kwoty zwrotu kosztów przejazdu prywatnym samochodem osobowym,</w:t>
      </w:r>
    </w:p>
    <w:p w:rsidR="00CC26E4" w:rsidRPr="0098625C" w:rsidRDefault="00CC26E4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sprzedaży w t</w:t>
      </w:r>
      <w:r w:rsidR="008B55B3">
        <w:rPr>
          <w:sz w:val="24"/>
          <w:szCs w:val="24"/>
          <w:lang w:eastAsia="pl-PL"/>
        </w:rPr>
        <w:t>rybie  bezprzetargowym nierucho</w:t>
      </w:r>
      <w:r>
        <w:rPr>
          <w:sz w:val="24"/>
          <w:szCs w:val="24"/>
          <w:lang w:eastAsia="pl-PL"/>
        </w:rPr>
        <w:t>mo</w:t>
      </w:r>
      <w:r w:rsidR="008B55B3">
        <w:rPr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 xml:space="preserve">ci położonej na terenie gminy </w:t>
      </w:r>
      <w:r w:rsidR="008B55B3">
        <w:rPr>
          <w:sz w:val="24"/>
          <w:szCs w:val="24"/>
          <w:lang w:eastAsia="pl-PL"/>
        </w:rPr>
        <w:t>Ta</w:t>
      </w:r>
      <w:r>
        <w:rPr>
          <w:sz w:val="24"/>
          <w:szCs w:val="24"/>
          <w:lang w:eastAsia="pl-PL"/>
        </w:rPr>
        <w:t>rnówka obręb Płytnica</w:t>
      </w:r>
      <w:r w:rsidR="00B824C3">
        <w:rPr>
          <w:sz w:val="24"/>
          <w:szCs w:val="24"/>
          <w:lang w:eastAsia="pl-PL"/>
        </w:rPr>
        <w:t>,</w:t>
      </w:r>
    </w:p>
    <w:p w:rsidR="0098625C" w:rsidRPr="0098625C" w:rsidRDefault="0098625C" w:rsidP="0098625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8625C">
        <w:rPr>
          <w:rFonts w:ascii="Times New Roman" w:hAnsi="Times New Roman" w:cs="Times New Roman"/>
          <w:sz w:val="24"/>
          <w:szCs w:val="24"/>
          <w:lang w:eastAsia="pl-PL"/>
        </w:rPr>
        <w:t>- wyznaczenia koordynatora do spraw dostępności w Urzędzie Gminy Tarnówka,</w:t>
      </w:r>
    </w:p>
    <w:p w:rsidR="0098625C" w:rsidRPr="0098625C" w:rsidRDefault="0098625C" w:rsidP="0098625C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8625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986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wyznaczenia osoby odpowiedzialnej za utrzymywania kontaktów z podmiotami krajowego systemu cyberbezpieczeństwa, </w:t>
      </w:r>
    </w:p>
    <w:p w:rsidR="001E2756" w:rsidRDefault="00C16F34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>W okresie sprawozdawczym :</w:t>
      </w:r>
    </w:p>
    <w:p w:rsidR="00B03CF2" w:rsidRPr="00B824C3" w:rsidRDefault="00B03CF2" w:rsidP="00A44948">
      <w:pPr>
        <w:pStyle w:val="Bezodstpw"/>
        <w:spacing w:line="360" w:lineRule="auto"/>
        <w:rPr>
          <w:sz w:val="24"/>
          <w:szCs w:val="24"/>
        </w:rPr>
      </w:pPr>
      <w:r w:rsidRPr="00B824C3">
        <w:rPr>
          <w:sz w:val="24"/>
          <w:szCs w:val="24"/>
        </w:rPr>
        <w:lastRenderedPageBreak/>
        <w:t xml:space="preserve">1. </w:t>
      </w:r>
      <w:r w:rsidR="004811A9" w:rsidRPr="00B824C3">
        <w:rPr>
          <w:sz w:val="24"/>
          <w:szCs w:val="24"/>
        </w:rPr>
        <w:t xml:space="preserve">W dniu 30 sierpnia br.w Tarnówce  odbyły się gminno-parafialne dożynki. Z uwagi na trwającą </w:t>
      </w:r>
      <w:r w:rsidRPr="00B824C3">
        <w:rPr>
          <w:sz w:val="24"/>
          <w:szCs w:val="24"/>
        </w:rPr>
        <w:t>pandemię</w:t>
      </w:r>
      <w:r w:rsidR="004811A9" w:rsidRPr="00B824C3">
        <w:rPr>
          <w:sz w:val="24"/>
          <w:szCs w:val="24"/>
        </w:rPr>
        <w:t xml:space="preserve"> program tegorocznego święta plonów  był skromny. </w:t>
      </w:r>
      <w:r w:rsidRPr="00B824C3">
        <w:rPr>
          <w:sz w:val="24"/>
          <w:szCs w:val="24"/>
        </w:rPr>
        <w:t>Korowód</w:t>
      </w:r>
      <w:r w:rsidR="00B824C3">
        <w:rPr>
          <w:sz w:val="24"/>
          <w:szCs w:val="24"/>
        </w:rPr>
        <w:t xml:space="preserve"> dożynkowy przeszedł od Urzędu u</w:t>
      </w:r>
      <w:r w:rsidRPr="00B824C3">
        <w:rPr>
          <w:sz w:val="24"/>
          <w:szCs w:val="24"/>
        </w:rPr>
        <w:t xml:space="preserve">licą Niepodległości  do kościoła. </w:t>
      </w:r>
      <w:r w:rsidR="004811A9" w:rsidRPr="00B824C3">
        <w:rPr>
          <w:sz w:val="24"/>
          <w:szCs w:val="24"/>
        </w:rPr>
        <w:t xml:space="preserve">O godzinie 11.00 na placu przy kościele odprawiona została uroczysta msza święta. Zgromadzeni wierni modlitwą podziękowali za tegoroczne plony. </w:t>
      </w:r>
      <w:r w:rsidRPr="00B824C3">
        <w:rPr>
          <w:sz w:val="24"/>
          <w:szCs w:val="24"/>
        </w:rPr>
        <w:t xml:space="preserve">Przy ołtarzu na placu przy kościele </w:t>
      </w:r>
      <w:r w:rsidR="004811A9" w:rsidRPr="00B824C3">
        <w:rPr>
          <w:sz w:val="24"/>
          <w:szCs w:val="24"/>
        </w:rPr>
        <w:t xml:space="preserve"> wyeksponowano wieńce, które przygotowane zostały przez poszczególne sołectwa..Organizatorem święta plonów był </w:t>
      </w:r>
      <w:r w:rsidRPr="00B824C3">
        <w:rPr>
          <w:sz w:val="24"/>
          <w:szCs w:val="24"/>
        </w:rPr>
        <w:t xml:space="preserve">Wójt </w:t>
      </w:r>
      <w:r w:rsidR="004811A9" w:rsidRPr="00B824C3">
        <w:rPr>
          <w:sz w:val="24"/>
          <w:szCs w:val="24"/>
        </w:rPr>
        <w:t>Gminy</w:t>
      </w:r>
      <w:r w:rsidRPr="00B824C3">
        <w:rPr>
          <w:sz w:val="24"/>
          <w:szCs w:val="24"/>
        </w:rPr>
        <w:t xml:space="preserve">, </w:t>
      </w:r>
      <w:r w:rsidR="004811A9" w:rsidRPr="00B824C3">
        <w:rPr>
          <w:sz w:val="24"/>
          <w:szCs w:val="24"/>
        </w:rPr>
        <w:t xml:space="preserve">  proboszcz parafii pw. </w:t>
      </w:r>
      <w:r w:rsidRPr="00B824C3">
        <w:rPr>
          <w:sz w:val="24"/>
          <w:szCs w:val="24"/>
        </w:rPr>
        <w:t>N.N.M.P. oraz GBPiOK w Tarnówce.</w:t>
      </w:r>
      <w:r w:rsidR="00B824C3">
        <w:rPr>
          <w:sz w:val="24"/>
          <w:szCs w:val="24"/>
        </w:rPr>
        <w:t xml:space="preserve"> Podczas dożynek  został rozstrzygnięty konkurs „Retro żniwa”. Pierwsze miejsce przypadło sołectwu Płytnica, II - Osówka i  III -  Ptusza.</w:t>
      </w:r>
    </w:p>
    <w:p w:rsidR="004811A9" w:rsidRPr="00B824C3" w:rsidRDefault="00B03CF2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 w:rsidRPr="00B824C3">
        <w:rPr>
          <w:sz w:val="24"/>
          <w:szCs w:val="24"/>
          <w:shd w:val="clear" w:color="auto" w:fill="FFFFFF"/>
        </w:rPr>
        <w:t xml:space="preserve">2. </w:t>
      </w:r>
      <w:r w:rsidR="00B824C3">
        <w:rPr>
          <w:sz w:val="24"/>
          <w:szCs w:val="24"/>
          <w:shd w:val="clear" w:color="auto" w:fill="FFFFFF"/>
        </w:rPr>
        <w:t>O</w:t>
      </w:r>
      <w:r w:rsidR="008B55B3" w:rsidRPr="00B824C3">
        <w:rPr>
          <w:sz w:val="24"/>
          <w:szCs w:val="24"/>
          <w:shd w:val="clear" w:color="auto" w:fill="FFFFFF"/>
        </w:rPr>
        <w:t>głoszono przetarg na remont drogi</w:t>
      </w:r>
      <w:r w:rsidR="00B824C3">
        <w:rPr>
          <w:sz w:val="24"/>
          <w:szCs w:val="24"/>
          <w:shd w:val="clear" w:color="auto" w:fill="FFFFFF"/>
        </w:rPr>
        <w:t xml:space="preserve"> gminnej</w:t>
      </w:r>
      <w:r w:rsidRPr="00B824C3">
        <w:rPr>
          <w:sz w:val="24"/>
          <w:szCs w:val="24"/>
          <w:shd w:val="clear" w:color="auto" w:fill="FFFFFF"/>
        </w:rPr>
        <w:t xml:space="preserve">. Przedmiotem   przetargu jest remont drogi </w:t>
      </w:r>
      <w:r w:rsidR="008B55B3" w:rsidRPr="00B824C3">
        <w:rPr>
          <w:sz w:val="24"/>
          <w:szCs w:val="24"/>
          <w:shd w:val="clear" w:color="auto" w:fill="FFFFFF"/>
        </w:rPr>
        <w:t xml:space="preserve"> Tarnówka - Bartoszkowo</w:t>
      </w:r>
      <w:r w:rsidR="00BA4BCD" w:rsidRPr="00B824C3">
        <w:rPr>
          <w:sz w:val="24"/>
          <w:szCs w:val="24"/>
          <w:shd w:val="clear" w:color="auto" w:fill="FFFFFF"/>
        </w:rPr>
        <w:t xml:space="preserve">, na </w:t>
      </w:r>
      <w:r w:rsidR="00C16F34" w:rsidRPr="00B824C3">
        <w:rPr>
          <w:sz w:val="24"/>
          <w:szCs w:val="24"/>
          <w:shd w:val="clear" w:color="auto" w:fill="FFFFFF"/>
        </w:rPr>
        <w:t xml:space="preserve"> </w:t>
      </w:r>
      <w:r w:rsidR="00E3340C" w:rsidRPr="00B824C3">
        <w:rPr>
          <w:sz w:val="24"/>
          <w:szCs w:val="24"/>
          <w:shd w:val="clear" w:color="auto" w:fill="FFFFFF"/>
        </w:rPr>
        <w:t>odcinku</w:t>
      </w:r>
      <w:r w:rsidR="00C16F34" w:rsidRPr="00B824C3">
        <w:rPr>
          <w:sz w:val="24"/>
          <w:szCs w:val="24"/>
          <w:shd w:val="clear" w:color="auto" w:fill="FFFFFF"/>
        </w:rPr>
        <w:t xml:space="preserve"> </w:t>
      </w:r>
      <w:r w:rsidR="008B55B3" w:rsidRPr="00B824C3">
        <w:rPr>
          <w:sz w:val="24"/>
          <w:szCs w:val="24"/>
          <w:shd w:val="clear" w:color="auto" w:fill="FFFFFF"/>
        </w:rPr>
        <w:t xml:space="preserve"> 1400m </w:t>
      </w:r>
      <w:r w:rsidR="00C16F34" w:rsidRPr="00B824C3">
        <w:rPr>
          <w:sz w:val="24"/>
          <w:szCs w:val="24"/>
          <w:shd w:val="clear" w:color="auto" w:fill="FFFFFF"/>
        </w:rPr>
        <w:t xml:space="preserve"> i szerokości </w:t>
      </w:r>
      <w:r w:rsidR="008B55B3" w:rsidRPr="00B824C3">
        <w:rPr>
          <w:sz w:val="24"/>
          <w:szCs w:val="24"/>
          <w:shd w:val="clear" w:color="auto" w:fill="FFFFFF"/>
        </w:rPr>
        <w:t>4m</w:t>
      </w:r>
      <w:r w:rsidR="00E3340C" w:rsidRPr="00B824C3">
        <w:rPr>
          <w:sz w:val="24"/>
          <w:szCs w:val="24"/>
          <w:shd w:val="clear" w:color="auto" w:fill="FFFFFF"/>
        </w:rPr>
        <w:t>. Zakres robót obejmuje położenie  nawierzchni  z kruszywa  ceglano-betonowego.</w:t>
      </w:r>
      <w:r w:rsidR="00BA4BCD" w:rsidRPr="00B824C3">
        <w:rPr>
          <w:sz w:val="24"/>
          <w:szCs w:val="24"/>
          <w:shd w:val="clear" w:color="auto" w:fill="FFFFFF"/>
        </w:rPr>
        <w:t xml:space="preserve"> </w:t>
      </w:r>
      <w:r w:rsidR="00E3340C" w:rsidRPr="00B824C3">
        <w:rPr>
          <w:sz w:val="24"/>
          <w:szCs w:val="24"/>
          <w:shd w:val="clear" w:color="auto" w:fill="FFFFFF"/>
        </w:rPr>
        <w:t xml:space="preserve"> Z</w:t>
      </w:r>
      <w:r w:rsidR="008B55B3" w:rsidRPr="00B824C3">
        <w:rPr>
          <w:sz w:val="24"/>
          <w:szCs w:val="24"/>
          <w:shd w:val="clear" w:color="auto" w:fill="FFFFFF"/>
        </w:rPr>
        <w:t>adanie w</w:t>
      </w:r>
      <w:r w:rsidR="00E3340C" w:rsidRPr="00B824C3">
        <w:rPr>
          <w:sz w:val="24"/>
          <w:szCs w:val="24"/>
          <w:shd w:val="clear" w:color="auto" w:fill="FFFFFF"/>
        </w:rPr>
        <w:t>spółfinansowane ze środków FOGR.</w:t>
      </w:r>
      <w:r w:rsidR="004811A9" w:rsidRPr="00B824C3">
        <w:rPr>
          <w:sz w:val="24"/>
          <w:szCs w:val="24"/>
        </w:rPr>
        <w:t>Termin składania ofert mija</w:t>
      </w:r>
      <w:r w:rsidR="00E3340C" w:rsidRPr="00B824C3">
        <w:rPr>
          <w:sz w:val="24"/>
          <w:szCs w:val="24"/>
        </w:rPr>
        <w:t xml:space="preserve"> 2 października </w:t>
      </w:r>
      <w:r w:rsidR="004811A9" w:rsidRPr="00B824C3">
        <w:rPr>
          <w:sz w:val="24"/>
          <w:szCs w:val="24"/>
        </w:rPr>
        <w:t>br.</w:t>
      </w:r>
    </w:p>
    <w:p w:rsidR="008B55B3" w:rsidRPr="00B824C3" w:rsidRDefault="00B824C3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2.T</w:t>
      </w:r>
      <w:r w:rsidR="008B55B3" w:rsidRPr="00B824C3">
        <w:rPr>
          <w:sz w:val="24"/>
          <w:szCs w:val="24"/>
          <w:shd w:val="clear" w:color="auto" w:fill="FFFFFF"/>
        </w:rPr>
        <w:t xml:space="preserve">rwają prace remontowe na </w:t>
      </w:r>
      <w:r>
        <w:rPr>
          <w:sz w:val="24"/>
          <w:szCs w:val="24"/>
          <w:shd w:val="clear" w:color="auto" w:fill="FFFFFF"/>
        </w:rPr>
        <w:t>budynku Publicznego Przedszkola.</w:t>
      </w:r>
    </w:p>
    <w:p w:rsidR="00E50414" w:rsidRPr="00B824C3" w:rsidRDefault="008B55B3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 w:rsidRPr="00B824C3">
        <w:rPr>
          <w:sz w:val="24"/>
          <w:szCs w:val="24"/>
          <w:shd w:val="clear" w:color="auto" w:fill="FFFFFF"/>
        </w:rPr>
        <w:t>3</w:t>
      </w:r>
      <w:r w:rsidR="00B824C3">
        <w:rPr>
          <w:sz w:val="24"/>
          <w:szCs w:val="24"/>
          <w:shd w:val="clear" w:color="auto" w:fill="FFFFFF"/>
        </w:rPr>
        <w:t>. K</w:t>
      </w:r>
      <w:r w:rsidR="00E50414" w:rsidRPr="00B824C3">
        <w:rPr>
          <w:sz w:val="24"/>
          <w:szCs w:val="24"/>
          <w:shd w:val="clear" w:color="auto" w:fill="FFFFFF"/>
        </w:rPr>
        <w:t>ontynuowane są prace przy  wykonywaniu p</w:t>
      </w:r>
      <w:r w:rsidR="00B824C3">
        <w:rPr>
          <w:sz w:val="24"/>
          <w:szCs w:val="24"/>
          <w:shd w:val="clear" w:color="auto" w:fill="FFFFFF"/>
        </w:rPr>
        <w:t>rzyłączy do sieci wodociągowe.</w:t>
      </w:r>
    </w:p>
    <w:p w:rsidR="008B55B3" w:rsidRPr="00B824C3" w:rsidRDefault="00B824C3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4.O</w:t>
      </w:r>
      <w:r w:rsidR="008B55B3" w:rsidRPr="00B824C3">
        <w:rPr>
          <w:sz w:val="24"/>
          <w:szCs w:val="24"/>
          <w:shd w:val="clear" w:color="auto" w:fill="FFFFFF"/>
        </w:rPr>
        <w:t>dbyłem spotkanie ze Starostą Złotowskim oraz  członkiem Zarządu radnym Andrzej</w:t>
      </w:r>
      <w:r>
        <w:rPr>
          <w:sz w:val="24"/>
          <w:szCs w:val="24"/>
          <w:shd w:val="clear" w:color="auto" w:fill="FFFFFF"/>
        </w:rPr>
        <w:t>e</w:t>
      </w:r>
      <w:r w:rsidR="008B55B3" w:rsidRPr="00B824C3">
        <w:rPr>
          <w:sz w:val="24"/>
          <w:szCs w:val="24"/>
          <w:shd w:val="clear" w:color="auto" w:fill="FFFFFF"/>
        </w:rPr>
        <w:t>m Pietrzakiem w przedmiocie potrzeb drogowych w Gminie Tarnówka.</w:t>
      </w:r>
    </w:p>
    <w:p w:rsidR="009A0F09" w:rsidRPr="00B824C3" w:rsidRDefault="009A0F09" w:rsidP="009A0F09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Zostały zawarte dwa akty notarialne na sprzedane działki w Piecewie i Sokolnej.</w:t>
      </w:r>
    </w:p>
    <w:p w:rsidR="00CA0BCE" w:rsidRPr="00B824C3" w:rsidRDefault="00CA0BCE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B824C3">
        <w:rPr>
          <w:rFonts w:ascii="Times New Roman" w:hAnsi="Times New Roman" w:cs="Times New Roman"/>
          <w:sz w:val="24"/>
          <w:szCs w:val="24"/>
        </w:rPr>
        <w:t>W okresie sprawozdawczym Wójt uczestniczył</w:t>
      </w:r>
      <w:r w:rsidR="003609CA" w:rsidRPr="00B824C3">
        <w:rPr>
          <w:rFonts w:ascii="Times New Roman" w:hAnsi="Times New Roman" w:cs="Times New Roman"/>
          <w:sz w:val="24"/>
          <w:szCs w:val="24"/>
        </w:rPr>
        <w:t xml:space="preserve"> między innymi w</w:t>
      </w:r>
      <w:r w:rsidRPr="00B824C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824C3" w:rsidRDefault="00CA0BCE" w:rsidP="00B824C3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B824C3">
        <w:rPr>
          <w:rFonts w:ascii="Times New Roman" w:hAnsi="Times New Roman" w:cs="Times New Roman"/>
          <w:sz w:val="24"/>
          <w:szCs w:val="24"/>
        </w:rPr>
        <w:t xml:space="preserve">- </w:t>
      </w:r>
      <w:r w:rsidR="003609CA" w:rsidRPr="00B824C3">
        <w:rPr>
          <w:rFonts w:ascii="Times New Roman" w:hAnsi="Times New Roman" w:cs="Times New Roman"/>
          <w:sz w:val="24"/>
          <w:szCs w:val="24"/>
        </w:rPr>
        <w:t xml:space="preserve"> </w:t>
      </w:r>
      <w:r w:rsidR="008B55B3" w:rsidRPr="00B824C3">
        <w:rPr>
          <w:rFonts w:ascii="Times New Roman" w:hAnsi="Times New Roman" w:cs="Times New Roman"/>
          <w:sz w:val="24"/>
          <w:szCs w:val="24"/>
        </w:rPr>
        <w:t xml:space="preserve"> inauguracji roku szkol</w:t>
      </w:r>
      <w:r w:rsidR="004811A9" w:rsidRPr="00B824C3">
        <w:rPr>
          <w:rFonts w:ascii="Times New Roman" w:hAnsi="Times New Roman" w:cs="Times New Roman"/>
          <w:sz w:val="24"/>
          <w:szCs w:val="24"/>
        </w:rPr>
        <w:t>n</w:t>
      </w:r>
      <w:r w:rsidR="008B55B3" w:rsidRPr="00B824C3">
        <w:rPr>
          <w:rFonts w:ascii="Times New Roman" w:hAnsi="Times New Roman" w:cs="Times New Roman"/>
          <w:sz w:val="24"/>
          <w:szCs w:val="24"/>
        </w:rPr>
        <w:t>ego w Zespole Szkó</w:t>
      </w:r>
      <w:r w:rsidR="004811A9" w:rsidRPr="00B824C3">
        <w:rPr>
          <w:rFonts w:ascii="Times New Roman" w:hAnsi="Times New Roman" w:cs="Times New Roman"/>
          <w:sz w:val="24"/>
          <w:szCs w:val="24"/>
        </w:rPr>
        <w:t xml:space="preserve">ł w Tarnówce </w:t>
      </w:r>
      <w:r w:rsidR="008B55B3" w:rsidRPr="00B824C3">
        <w:rPr>
          <w:rFonts w:ascii="Times New Roman" w:hAnsi="Times New Roman" w:cs="Times New Roman"/>
          <w:sz w:val="24"/>
          <w:szCs w:val="24"/>
        </w:rPr>
        <w:t xml:space="preserve"> oraz  wojewódzkiej inauguracji roku szkol</w:t>
      </w:r>
      <w:r w:rsidR="004811A9" w:rsidRPr="00B824C3">
        <w:rPr>
          <w:rFonts w:ascii="Times New Roman" w:hAnsi="Times New Roman" w:cs="Times New Roman"/>
          <w:sz w:val="24"/>
          <w:szCs w:val="24"/>
        </w:rPr>
        <w:t>n</w:t>
      </w:r>
      <w:r w:rsidR="008B55B3" w:rsidRPr="00B824C3">
        <w:rPr>
          <w:rFonts w:ascii="Times New Roman" w:hAnsi="Times New Roman" w:cs="Times New Roman"/>
          <w:sz w:val="24"/>
          <w:szCs w:val="24"/>
        </w:rPr>
        <w:t>ego w Złotowie</w:t>
      </w:r>
      <w:r w:rsidR="004811A9" w:rsidRPr="00B82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340C" w:rsidRPr="00B824C3" w:rsidRDefault="004811A9" w:rsidP="00B824C3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B824C3">
        <w:rPr>
          <w:rFonts w:ascii="Times New Roman" w:hAnsi="Times New Roman" w:cs="Times New Roman"/>
          <w:sz w:val="24"/>
          <w:szCs w:val="24"/>
        </w:rPr>
        <w:t xml:space="preserve">- </w:t>
      </w:r>
      <w:r w:rsidR="00BB27DC" w:rsidRPr="00B824C3">
        <w:rPr>
          <w:rFonts w:ascii="Times New Roman" w:hAnsi="Times New Roman" w:cs="Times New Roman"/>
          <w:sz w:val="24"/>
          <w:szCs w:val="24"/>
        </w:rPr>
        <w:t>udział w obchodach  81 rocznicy wybuchu II Wojny Światowej oraz uroczyste</w:t>
      </w:r>
      <w:r w:rsidR="00E3340C" w:rsidRPr="00B824C3">
        <w:rPr>
          <w:rFonts w:ascii="Times New Roman" w:hAnsi="Times New Roman" w:cs="Times New Roman"/>
          <w:sz w:val="24"/>
          <w:szCs w:val="24"/>
        </w:rPr>
        <w:t xml:space="preserve"> </w:t>
      </w:r>
      <w:r w:rsidRPr="00B824C3">
        <w:rPr>
          <w:rFonts w:ascii="Times New Roman" w:hAnsi="Times New Roman" w:cs="Times New Roman"/>
          <w:sz w:val="24"/>
          <w:szCs w:val="24"/>
        </w:rPr>
        <w:t>złożenie kwiatów w hołdzie wszystkich ofiar II wojny światowej</w:t>
      </w:r>
      <w:r w:rsidR="00E3340C" w:rsidRPr="00B824C3">
        <w:rPr>
          <w:rFonts w:ascii="Times New Roman" w:hAnsi="Times New Roman" w:cs="Times New Roman"/>
          <w:sz w:val="24"/>
          <w:szCs w:val="24"/>
        </w:rPr>
        <w:t xml:space="preserve"> na Cmentarzu Wojennym  w Złotowie </w:t>
      </w:r>
      <w:r w:rsidR="00B824C3" w:rsidRPr="00B824C3">
        <w:rPr>
          <w:rFonts w:ascii="Times New Roman" w:hAnsi="Times New Roman" w:cs="Times New Roman"/>
          <w:sz w:val="24"/>
          <w:szCs w:val="24"/>
        </w:rPr>
        <w:t>.</w:t>
      </w:r>
      <w:r w:rsidR="00E3340C" w:rsidRPr="00B8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A9" w:rsidRPr="00B824C3" w:rsidRDefault="004811A9" w:rsidP="004811A9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B824C3">
        <w:rPr>
          <w:rFonts w:ascii="Times New Roman" w:hAnsi="Times New Roman" w:cs="Times New Roman"/>
          <w:sz w:val="24"/>
          <w:szCs w:val="24"/>
        </w:rPr>
        <w:t>-udział w posiedzeniu Zarządu Stowarzyszenia Lokalna Grupa Działania Krajna Złotowska</w:t>
      </w:r>
    </w:p>
    <w:p w:rsidR="00584408" w:rsidRDefault="00584408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B824C3">
        <w:rPr>
          <w:rFonts w:ascii="Times New Roman" w:hAnsi="Times New Roman" w:cs="Times New Roman"/>
          <w:sz w:val="24"/>
          <w:szCs w:val="24"/>
        </w:rPr>
        <w:t>- po</w:t>
      </w:r>
      <w:r w:rsidR="003609CA" w:rsidRPr="00B824C3">
        <w:rPr>
          <w:rFonts w:ascii="Times New Roman" w:hAnsi="Times New Roman" w:cs="Times New Roman"/>
          <w:sz w:val="24"/>
          <w:szCs w:val="24"/>
        </w:rPr>
        <w:t>siedzeniach komisji Rady Gminy;</w:t>
      </w:r>
    </w:p>
    <w:p w:rsidR="009A0F09" w:rsidRDefault="009A0F09" w:rsidP="009A0F0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zebraniach wiejskich </w:t>
      </w:r>
      <w:r w:rsidRPr="000F4799">
        <w:rPr>
          <w:sz w:val="24"/>
          <w:szCs w:val="24"/>
        </w:rPr>
        <w:t>, na których podejmowane są uchwały  o zaplanowanie w budżecie gminy przedsięwzięć realizowanych  przez sołectwa  w ramach funduszu sołeckiego w 20</w:t>
      </w:r>
      <w:r>
        <w:rPr>
          <w:sz w:val="24"/>
          <w:szCs w:val="24"/>
        </w:rPr>
        <w:t>21r.</w:t>
      </w:r>
    </w:p>
    <w:p w:rsidR="006741FB" w:rsidRDefault="006741FB" w:rsidP="009A0F09">
      <w:pPr>
        <w:pStyle w:val="Bezodstpw"/>
        <w:jc w:val="both"/>
        <w:rPr>
          <w:sz w:val="24"/>
          <w:szCs w:val="24"/>
        </w:rPr>
      </w:pPr>
    </w:p>
    <w:p w:rsidR="006741FB" w:rsidRDefault="006741FB" w:rsidP="009A0F0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Wójt Gminy</w:t>
      </w:r>
    </w:p>
    <w:p w:rsidR="006741FB" w:rsidRPr="000F4799" w:rsidRDefault="006741FB" w:rsidP="009A0F0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 Jacek Mościcki</w:t>
      </w:r>
    </w:p>
    <w:sectPr w:rsidR="006741FB" w:rsidRPr="000F4799" w:rsidSect="00E2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C3" w:rsidRDefault="00B824C3" w:rsidP="007870F3">
      <w:pPr>
        <w:spacing w:after="0" w:line="240" w:lineRule="auto"/>
      </w:pPr>
      <w:r>
        <w:separator/>
      </w:r>
    </w:p>
  </w:endnote>
  <w:endnote w:type="continuationSeparator" w:id="1">
    <w:p w:rsidR="00B824C3" w:rsidRDefault="00B824C3" w:rsidP="0078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C3" w:rsidRDefault="00B824C3" w:rsidP="007870F3">
      <w:pPr>
        <w:spacing w:after="0" w:line="240" w:lineRule="auto"/>
      </w:pPr>
      <w:r>
        <w:separator/>
      </w:r>
    </w:p>
  </w:footnote>
  <w:footnote w:type="continuationSeparator" w:id="1">
    <w:p w:rsidR="00B824C3" w:rsidRDefault="00B824C3" w:rsidP="0078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F51"/>
    <w:multiLevelType w:val="multilevel"/>
    <w:tmpl w:val="8672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00697"/>
    <w:multiLevelType w:val="multilevel"/>
    <w:tmpl w:val="0E70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9338C"/>
    <w:multiLevelType w:val="hybridMultilevel"/>
    <w:tmpl w:val="4E020BFA"/>
    <w:lvl w:ilvl="0" w:tplc="E56C0446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B5512D3"/>
    <w:multiLevelType w:val="multilevel"/>
    <w:tmpl w:val="9F12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50646"/>
    <w:multiLevelType w:val="multilevel"/>
    <w:tmpl w:val="BDD29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BAC500C"/>
    <w:multiLevelType w:val="multilevel"/>
    <w:tmpl w:val="25B2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C31"/>
    <w:rsid w:val="00062DB1"/>
    <w:rsid w:val="00065D84"/>
    <w:rsid w:val="00084CF3"/>
    <w:rsid w:val="000F32F4"/>
    <w:rsid w:val="00112C40"/>
    <w:rsid w:val="001C45B9"/>
    <w:rsid w:val="001E2756"/>
    <w:rsid w:val="0032723F"/>
    <w:rsid w:val="00360376"/>
    <w:rsid w:val="003609CA"/>
    <w:rsid w:val="003F35FE"/>
    <w:rsid w:val="00421438"/>
    <w:rsid w:val="004811A9"/>
    <w:rsid w:val="004B5695"/>
    <w:rsid w:val="004C26F7"/>
    <w:rsid w:val="004F3B34"/>
    <w:rsid w:val="005202AB"/>
    <w:rsid w:val="00584408"/>
    <w:rsid w:val="005A42F3"/>
    <w:rsid w:val="005C3386"/>
    <w:rsid w:val="00600C84"/>
    <w:rsid w:val="00605CB3"/>
    <w:rsid w:val="006279A1"/>
    <w:rsid w:val="006741FB"/>
    <w:rsid w:val="007774FF"/>
    <w:rsid w:val="007870F3"/>
    <w:rsid w:val="007C791D"/>
    <w:rsid w:val="008822B8"/>
    <w:rsid w:val="00884CF7"/>
    <w:rsid w:val="00897AFF"/>
    <w:rsid w:val="008B55B3"/>
    <w:rsid w:val="008C7A41"/>
    <w:rsid w:val="0091437A"/>
    <w:rsid w:val="00931226"/>
    <w:rsid w:val="00943862"/>
    <w:rsid w:val="00951481"/>
    <w:rsid w:val="009621EE"/>
    <w:rsid w:val="00965AA3"/>
    <w:rsid w:val="0098625C"/>
    <w:rsid w:val="009A0F09"/>
    <w:rsid w:val="00A07B61"/>
    <w:rsid w:val="00A41845"/>
    <w:rsid w:val="00A44948"/>
    <w:rsid w:val="00A821A4"/>
    <w:rsid w:val="00AC07FF"/>
    <w:rsid w:val="00AD7A53"/>
    <w:rsid w:val="00AE1962"/>
    <w:rsid w:val="00AF3C5D"/>
    <w:rsid w:val="00B03CF2"/>
    <w:rsid w:val="00B10D11"/>
    <w:rsid w:val="00B4263D"/>
    <w:rsid w:val="00B824C3"/>
    <w:rsid w:val="00BA4BCD"/>
    <w:rsid w:val="00BB27DC"/>
    <w:rsid w:val="00BC7995"/>
    <w:rsid w:val="00C16F34"/>
    <w:rsid w:val="00CA0BCE"/>
    <w:rsid w:val="00CB6EE2"/>
    <w:rsid w:val="00CC1081"/>
    <w:rsid w:val="00CC26E4"/>
    <w:rsid w:val="00DA374B"/>
    <w:rsid w:val="00DE7B3F"/>
    <w:rsid w:val="00E20308"/>
    <w:rsid w:val="00E25C31"/>
    <w:rsid w:val="00E3340C"/>
    <w:rsid w:val="00E50414"/>
    <w:rsid w:val="00EF4985"/>
    <w:rsid w:val="00F36A2D"/>
    <w:rsid w:val="00F50FDD"/>
    <w:rsid w:val="00F821BE"/>
    <w:rsid w:val="00FA6C93"/>
    <w:rsid w:val="00FB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F3B3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4F3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0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0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0F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870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B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0C84"/>
    <w:rPr>
      <w:b/>
      <w:bCs/>
    </w:rPr>
  </w:style>
  <w:style w:type="paragraph" w:customStyle="1" w:styleId="lead">
    <w:name w:val="lead"/>
    <w:basedOn w:val="Normalny"/>
    <w:rsid w:val="00E3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mariam</cp:lastModifiedBy>
  <cp:revision>5</cp:revision>
  <cp:lastPrinted>2020-09-30T08:51:00Z</cp:lastPrinted>
  <dcterms:created xsi:type="dcterms:W3CDTF">2020-09-30T06:04:00Z</dcterms:created>
  <dcterms:modified xsi:type="dcterms:W3CDTF">2020-10-06T09:51:00Z</dcterms:modified>
</cp:coreProperties>
</file>